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E021" w14:textId="77777777" w:rsidR="008324DD" w:rsidRDefault="008324DD" w:rsidP="008324DD">
      <w:pPr>
        <w:jc w:val="center"/>
        <w:rPr>
          <w:rFonts w:ascii="Century Gothic" w:eastAsia="Adobe Heiti Std R" w:hAnsi="Century Gothic"/>
          <w:sz w:val="144"/>
          <w:szCs w:val="144"/>
        </w:rPr>
      </w:pPr>
      <w:r>
        <w:rPr>
          <w:rFonts w:ascii="Century Gothic" w:eastAsia="Adobe Heiti Std R" w:hAnsi="Century Gothic"/>
          <w:noProof/>
          <w:sz w:val="144"/>
          <w:szCs w:val="144"/>
        </w:rPr>
        <w:drawing>
          <wp:inline distT="0" distB="0" distL="0" distR="0" wp14:anchorId="54A7D961" wp14:editId="464B5081">
            <wp:extent cx="10200289" cy="52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-Back-Blu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378" cy="529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EC306" w14:textId="71CE92A6" w:rsidR="00077176" w:rsidRDefault="008324DD">
      <w:pPr>
        <w:jc w:val="center"/>
        <w:rPr>
          <w:rFonts w:ascii="Century Gothic" w:eastAsia="Adobe Heiti Std R" w:hAnsi="Century Gothic"/>
          <w:sz w:val="108"/>
          <w:szCs w:val="108"/>
        </w:rPr>
      </w:pPr>
      <w:r w:rsidRPr="00077176">
        <w:rPr>
          <w:rFonts w:ascii="Century Gothic" w:eastAsia="Adobe Heiti Std R" w:hAnsi="Century Gothic"/>
          <w:sz w:val="108"/>
          <w:szCs w:val="108"/>
        </w:rPr>
        <w:t>This template is 1920 x 1080 pixels</w:t>
      </w:r>
      <w:r w:rsidR="00C201BD" w:rsidRPr="00077176">
        <w:rPr>
          <w:rFonts w:ascii="Century Gothic" w:eastAsia="Adobe Heiti Std R" w:hAnsi="Century Gothic"/>
          <w:sz w:val="108"/>
          <w:szCs w:val="108"/>
        </w:rPr>
        <w:br/>
        <w:t xml:space="preserve">or </w:t>
      </w:r>
      <w:r w:rsidRPr="00077176">
        <w:rPr>
          <w:rFonts w:ascii="Century Gothic" w:eastAsia="Adobe Heiti Std R" w:hAnsi="Century Gothic"/>
          <w:sz w:val="108"/>
          <w:szCs w:val="108"/>
        </w:rPr>
        <w:t xml:space="preserve">20 inches x 11.25 inches and </w:t>
      </w:r>
      <w:r w:rsidRPr="00077176">
        <w:rPr>
          <w:rFonts w:ascii="Century Gothic" w:eastAsia="Adobe Heiti Std R" w:hAnsi="Century Gothic"/>
          <w:sz w:val="108"/>
          <w:szCs w:val="108"/>
        </w:rPr>
        <w:br/>
        <w:t>is formatted for the ICS.</w:t>
      </w:r>
    </w:p>
    <w:p w14:paraId="1CDCEE1B" w14:textId="62A748C4" w:rsidR="00F459DB" w:rsidRDefault="00F459DB">
      <w:pPr>
        <w:jc w:val="center"/>
        <w:rPr>
          <w:rFonts w:ascii="Century Gothic" w:eastAsia="Adobe Heiti Std R" w:hAnsi="Century Gothic"/>
          <w:sz w:val="10"/>
          <w:szCs w:val="10"/>
        </w:rPr>
      </w:pPr>
    </w:p>
    <w:p w14:paraId="48C6A4E5" w14:textId="77777777" w:rsidR="00B133ED" w:rsidRDefault="00B133ED" w:rsidP="00F459DB">
      <w:pPr>
        <w:spacing w:after="0" w:line="240" w:lineRule="auto"/>
        <w:jc w:val="center"/>
        <w:rPr>
          <w:rFonts w:ascii="Century Gothic" w:eastAsia="Adobe Heiti Std R" w:hAnsi="Century Gothic"/>
          <w:sz w:val="24"/>
          <w:szCs w:val="24"/>
        </w:rPr>
      </w:pPr>
      <w:r>
        <w:rPr>
          <w:rFonts w:ascii="Century Gothic" w:eastAsia="Adobe Heiti Std R" w:hAnsi="Century Gothic"/>
          <w:sz w:val="24"/>
          <w:szCs w:val="24"/>
        </w:rPr>
        <w:br/>
      </w:r>
      <w:r>
        <w:rPr>
          <w:rFonts w:ascii="Century Gothic" w:eastAsia="Adobe Heiti Std R" w:hAnsi="Century Gothic"/>
          <w:sz w:val="24"/>
          <w:szCs w:val="24"/>
        </w:rPr>
        <w:br/>
      </w:r>
    </w:p>
    <w:p w14:paraId="2304E2ED" w14:textId="77777777" w:rsidR="00B133ED" w:rsidRDefault="00B133ED" w:rsidP="00F459DB">
      <w:pPr>
        <w:spacing w:after="0" w:line="240" w:lineRule="auto"/>
        <w:jc w:val="center"/>
        <w:rPr>
          <w:rFonts w:ascii="Century Gothic" w:eastAsia="Adobe Heiti Std R" w:hAnsi="Century Gothic"/>
          <w:sz w:val="24"/>
          <w:szCs w:val="24"/>
        </w:rPr>
      </w:pPr>
    </w:p>
    <w:p w14:paraId="5C327E0E" w14:textId="77777777" w:rsidR="00B133ED" w:rsidRDefault="00B133ED" w:rsidP="00F459DB">
      <w:pPr>
        <w:spacing w:after="0" w:line="240" w:lineRule="auto"/>
        <w:jc w:val="center"/>
        <w:rPr>
          <w:rFonts w:ascii="Century Gothic" w:eastAsia="Adobe Heiti Std R" w:hAnsi="Century Gothic"/>
          <w:sz w:val="24"/>
          <w:szCs w:val="24"/>
        </w:rPr>
      </w:pPr>
    </w:p>
    <w:p w14:paraId="6B7D808B" w14:textId="181AC584" w:rsidR="00F459DB" w:rsidRPr="00077176" w:rsidRDefault="00B133ED" w:rsidP="00F459DB">
      <w:pPr>
        <w:spacing w:after="0" w:line="240" w:lineRule="auto"/>
        <w:jc w:val="center"/>
        <w:rPr>
          <w:rFonts w:ascii="Century Gothic" w:eastAsia="Adobe Heiti Std R" w:hAnsi="Century Gothic"/>
          <w:sz w:val="108"/>
          <w:szCs w:val="108"/>
        </w:rPr>
      </w:pPr>
      <w:bookmarkStart w:id="0" w:name="_GoBack"/>
      <w:bookmarkEnd w:id="0"/>
      <w:r w:rsidRPr="00B133ED">
        <w:rPr>
          <w:rFonts w:ascii="Century Gothic" w:eastAsia="Adobe Heiti Std R" w:hAnsi="Century Gothic"/>
          <w:sz w:val="24"/>
          <w:szCs w:val="24"/>
        </w:rPr>
        <w:t xml:space="preserve">CSN is an equal employment opportunity/affirmative action institution. For more information, please visit: </w:t>
      </w:r>
      <w:hyperlink r:id="rId5" w:history="1">
        <w:r w:rsidRPr="00B133ED">
          <w:rPr>
            <w:rStyle w:val="Hyperlink"/>
            <w:rFonts w:ascii="Century Gothic" w:eastAsia="Adobe Heiti Std R" w:hAnsi="Century Gothic"/>
            <w:sz w:val="24"/>
            <w:szCs w:val="24"/>
          </w:rPr>
          <w:t>www.csn.edu/nondiscrimination</w:t>
        </w:r>
      </w:hyperlink>
      <w:r w:rsidRPr="00B133ED">
        <w:rPr>
          <w:rFonts w:ascii="Century Gothic" w:eastAsia="Adobe Heiti Std R" w:hAnsi="Century Gothic"/>
          <w:sz w:val="24"/>
          <w:szCs w:val="24"/>
        </w:rPr>
        <w:t>.</w:t>
      </w:r>
    </w:p>
    <w:sectPr w:rsidR="00F459DB" w:rsidRPr="00077176" w:rsidSect="00B133ED">
      <w:pgSz w:w="28800" w:h="16200" w:orient="landscape"/>
      <w:pgMar w:top="360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D"/>
    <w:rsid w:val="00077176"/>
    <w:rsid w:val="008324DD"/>
    <w:rsid w:val="00B133ED"/>
    <w:rsid w:val="00C201BD"/>
    <w:rsid w:val="00D66B48"/>
    <w:rsid w:val="00F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30EF"/>
  <w15:chartTrackingRefBased/>
  <w15:docId w15:val="{0074A8A8-1F37-4B07-BED3-39FC017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n.edu/nondiscrimination%2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Eric</dc:creator>
  <cp:keywords/>
  <dc:description/>
  <cp:lastModifiedBy>Garner, Eric</cp:lastModifiedBy>
  <cp:revision>4</cp:revision>
  <dcterms:created xsi:type="dcterms:W3CDTF">2020-02-10T22:50:00Z</dcterms:created>
  <dcterms:modified xsi:type="dcterms:W3CDTF">2020-02-11T00:02:00Z</dcterms:modified>
</cp:coreProperties>
</file>